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A31C5" w14:textId="2E67A3B3" w:rsidR="00FC1C4A" w:rsidRPr="002A4768" w:rsidRDefault="002A4768" w:rsidP="00FC1C4A">
      <w:pPr>
        <w:tabs>
          <w:tab w:val="left" w:pos="5103"/>
        </w:tabs>
        <w:rPr>
          <w:rFonts w:ascii="Calibri" w:hAnsi="Calibri" w:cs="Calibri"/>
          <w:sz w:val="22"/>
          <w:szCs w:val="22"/>
        </w:rPr>
      </w:pPr>
      <w:r w:rsidRPr="002A4768">
        <w:rPr>
          <w:rFonts w:ascii="Calibri" w:hAnsi="Calibri" w:cs="Calibri"/>
          <w:sz w:val="22"/>
          <w:szCs w:val="22"/>
          <w:highlight w:val="yellow"/>
        </w:rPr>
        <w:t>Vorname, Name</w:t>
      </w:r>
      <w:r w:rsidR="00DB0D20" w:rsidRPr="002A4768">
        <w:rPr>
          <w:rFonts w:ascii="Calibri" w:hAnsi="Calibri" w:cs="Calibri"/>
          <w:sz w:val="22"/>
          <w:szCs w:val="22"/>
        </w:rPr>
        <w:tab/>
        <w:t xml:space="preserve">Langenthal, </w:t>
      </w:r>
      <w:r w:rsidR="00FC1C4A" w:rsidRPr="002A4768">
        <w:rPr>
          <w:rFonts w:ascii="Calibri" w:hAnsi="Calibri" w:cs="Calibri"/>
          <w:sz w:val="22"/>
          <w:szCs w:val="22"/>
        </w:rPr>
        <w:fldChar w:fldCharType="begin"/>
      </w:r>
      <w:r w:rsidR="00FC1C4A" w:rsidRPr="002A4768">
        <w:rPr>
          <w:rFonts w:ascii="Calibri" w:hAnsi="Calibri" w:cs="Calibri"/>
          <w:sz w:val="22"/>
          <w:szCs w:val="22"/>
        </w:rPr>
        <w:instrText xml:space="preserve"> TIME \@ "d. MMMM y" </w:instrText>
      </w:r>
      <w:r w:rsidR="00FC1C4A" w:rsidRPr="002A4768">
        <w:rPr>
          <w:rFonts w:ascii="Calibri" w:hAnsi="Calibri" w:cs="Calibri"/>
          <w:sz w:val="22"/>
          <w:szCs w:val="22"/>
        </w:rPr>
        <w:fldChar w:fldCharType="separate"/>
      </w:r>
      <w:r w:rsidRPr="002A4768">
        <w:rPr>
          <w:rFonts w:ascii="Calibri" w:hAnsi="Calibri" w:cs="Calibri"/>
          <w:noProof/>
          <w:sz w:val="22"/>
          <w:szCs w:val="22"/>
        </w:rPr>
        <w:t>22. Juni 23</w:t>
      </w:r>
      <w:r w:rsidR="00FC1C4A" w:rsidRPr="002A4768">
        <w:rPr>
          <w:rFonts w:ascii="Calibri" w:hAnsi="Calibri" w:cs="Calibri"/>
          <w:sz w:val="22"/>
          <w:szCs w:val="22"/>
        </w:rPr>
        <w:fldChar w:fldCharType="end"/>
      </w:r>
    </w:p>
    <w:p w14:paraId="23A44163" w14:textId="6E89FD24" w:rsidR="00DB0D20" w:rsidRPr="002A4768" w:rsidRDefault="002A4768" w:rsidP="00FC1C4A">
      <w:pPr>
        <w:tabs>
          <w:tab w:val="left" w:pos="5103"/>
        </w:tabs>
        <w:rPr>
          <w:rFonts w:ascii="Calibri" w:hAnsi="Calibri" w:cs="Calibri"/>
          <w:sz w:val="22"/>
          <w:szCs w:val="22"/>
        </w:rPr>
      </w:pPr>
      <w:r w:rsidRPr="002A4768">
        <w:rPr>
          <w:rFonts w:ascii="Calibri" w:hAnsi="Calibri" w:cs="Calibri"/>
          <w:sz w:val="22"/>
          <w:szCs w:val="22"/>
          <w:highlight w:val="yellow"/>
        </w:rPr>
        <w:t>Absender Adresse</w:t>
      </w:r>
    </w:p>
    <w:p w14:paraId="6F6D3F50" w14:textId="77777777" w:rsidR="00DB0D20" w:rsidRPr="002A4768" w:rsidRDefault="00DB0D20" w:rsidP="00FC1C4A">
      <w:pPr>
        <w:tabs>
          <w:tab w:val="left" w:pos="5103"/>
        </w:tabs>
        <w:rPr>
          <w:rFonts w:ascii="Calibri" w:hAnsi="Calibri" w:cs="Calibri"/>
          <w:sz w:val="22"/>
          <w:szCs w:val="22"/>
        </w:rPr>
      </w:pPr>
      <w:r w:rsidRPr="002A4768">
        <w:rPr>
          <w:rFonts w:ascii="Calibri" w:hAnsi="Calibri" w:cs="Calibri"/>
          <w:sz w:val="22"/>
          <w:szCs w:val="22"/>
        </w:rPr>
        <w:t>4900 Langenthal</w:t>
      </w:r>
    </w:p>
    <w:p w14:paraId="4E897C72" w14:textId="77777777" w:rsidR="00DB0D20" w:rsidRDefault="00DB0D20" w:rsidP="00FC1C4A">
      <w:pPr>
        <w:tabs>
          <w:tab w:val="left" w:pos="5103"/>
        </w:tabs>
        <w:rPr>
          <w:rFonts w:ascii="Calibri" w:hAnsi="Calibri" w:cs="Calibri"/>
          <w:sz w:val="22"/>
          <w:szCs w:val="22"/>
        </w:rPr>
      </w:pPr>
    </w:p>
    <w:p w14:paraId="197D595D" w14:textId="77777777" w:rsidR="002A4768" w:rsidRPr="002A4768" w:rsidRDefault="002A4768" w:rsidP="00FC1C4A">
      <w:pPr>
        <w:tabs>
          <w:tab w:val="left" w:pos="5103"/>
        </w:tabs>
        <w:rPr>
          <w:rFonts w:ascii="Calibri" w:hAnsi="Calibri" w:cs="Calibri"/>
          <w:sz w:val="22"/>
          <w:szCs w:val="22"/>
        </w:rPr>
      </w:pPr>
    </w:p>
    <w:p w14:paraId="0B7806DF" w14:textId="77777777" w:rsidR="00FC1C4A" w:rsidRPr="002A4768" w:rsidRDefault="00FC1C4A" w:rsidP="00FC1C4A">
      <w:pPr>
        <w:tabs>
          <w:tab w:val="left" w:pos="5103"/>
        </w:tabs>
        <w:rPr>
          <w:rFonts w:ascii="Calibri" w:hAnsi="Calibri" w:cs="Calibri"/>
          <w:sz w:val="22"/>
          <w:szCs w:val="22"/>
        </w:rPr>
      </w:pPr>
    </w:p>
    <w:p w14:paraId="04B6C82C" w14:textId="77777777" w:rsidR="002A4768" w:rsidRDefault="002A4768" w:rsidP="002A4768">
      <w:pPr>
        <w:tabs>
          <w:tab w:val="left" w:pos="5103"/>
        </w:tabs>
        <w:rPr>
          <w:rFonts w:ascii="Calibri" w:hAnsi="Calibri" w:cs="Calibri"/>
          <w:sz w:val="22"/>
          <w:szCs w:val="22"/>
        </w:rPr>
      </w:pPr>
      <w:r>
        <w:rPr>
          <w:rFonts w:ascii="Calibri" w:hAnsi="Calibri" w:cs="Calibri"/>
          <w:szCs w:val="22"/>
        </w:rPr>
        <w:tab/>
      </w:r>
      <w:r w:rsidRPr="002A4768">
        <w:rPr>
          <w:rFonts w:ascii="Calibri" w:hAnsi="Calibri" w:cs="Calibri"/>
          <w:sz w:val="22"/>
          <w:szCs w:val="22"/>
        </w:rPr>
        <w:t>Verwaltungszentrum Langenthal</w:t>
      </w:r>
    </w:p>
    <w:p w14:paraId="377A578F" w14:textId="77777777" w:rsidR="002A4768" w:rsidRDefault="002A4768" w:rsidP="002A4768">
      <w:pPr>
        <w:tabs>
          <w:tab w:val="left" w:pos="5103"/>
        </w:tabs>
        <w:rPr>
          <w:rFonts w:ascii="Calibri" w:hAnsi="Calibri" w:cs="Calibri"/>
          <w:sz w:val="22"/>
          <w:szCs w:val="22"/>
        </w:rPr>
      </w:pPr>
      <w:r>
        <w:rPr>
          <w:rFonts w:ascii="Calibri" w:hAnsi="Calibri" w:cs="Calibri"/>
          <w:sz w:val="22"/>
          <w:szCs w:val="22"/>
        </w:rPr>
        <w:tab/>
      </w:r>
      <w:r w:rsidRPr="002A4768">
        <w:rPr>
          <w:rFonts w:ascii="Calibri" w:hAnsi="Calibri" w:cs="Calibri"/>
          <w:sz w:val="22"/>
          <w:szCs w:val="22"/>
        </w:rPr>
        <w:t>Stadtbauamt</w:t>
      </w:r>
    </w:p>
    <w:p w14:paraId="3F4A96F8" w14:textId="77777777" w:rsidR="002A4768" w:rsidRDefault="002A4768" w:rsidP="002A4768">
      <w:pPr>
        <w:tabs>
          <w:tab w:val="left" w:pos="5103"/>
        </w:tabs>
        <w:rPr>
          <w:rFonts w:ascii="Calibri" w:hAnsi="Calibri" w:cs="Calibri"/>
          <w:sz w:val="22"/>
          <w:szCs w:val="22"/>
        </w:rPr>
      </w:pPr>
      <w:r>
        <w:rPr>
          <w:rFonts w:ascii="Calibri" w:hAnsi="Calibri" w:cs="Calibri"/>
          <w:sz w:val="22"/>
          <w:szCs w:val="22"/>
        </w:rPr>
        <w:tab/>
      </w:r>
      <w:proofErr w:type="spellStart"/>
      <w:r w:rsidRPr="002A4768">
        <w:rPr>
          <w:rFonts w:ascii="Calibri" w:hAnsi="Calibri" w:cs="Calibri"/>
          <w:sz w:val="22"/>
          <w:szCs w:val="22"/>
        </w:rPr>
        <w:t>Jurastrasse</w:t>
      </w:r>
      <w:proofErr w:type="spellEnd"/>
      <w:r w:rsidRPr="002A4768">
        <w:rPr>
          <w:rFonts w:ascii="Calibri" w:hAnsi="Calibri" w:cs="Calibri"/>
          <w:sz w:val="22"/>
          <w:szCs w:val="22"/>
        </w:rPr>
        <w:t xml:space="preserve"> 22</w:t>
      </w:r>
      <w:r>
        <w:rPr>
          <w:rFonts w:ascii="Calibri" w:hAnsi="Calibri" w:cs="Calibri"/>
          <w:sz w:val="22"/>
          <w:szCs w:val="22"/>
        </w:rPr>
        <w:tab/>
      </w:r>
    </w:p>
    <w:p w14:paraId="5A8EFD4E" w14:textId="77777777" w:rsidR="002A4768" w:rsidRDefault="002A4768" w:rsidP="002A4768">
      <w:pPr>
        <w:tabs>
          <w:tab w:val="left" w:pos="5103"/>
        </w:tabs>
        <w:rPr>
          <w:rFonts w:ascii="Calibri" w:hAnsi="Calibri" w:cs="Calibri"/>
          <w:sz w:val="22"/>
          <w:szCs w:val="22"/>
        </w:rPr>
      </w:pPr>
      <w:r>
        <w:rPr>
          <w:rFonts w:ascii="Calibri" w:hAnsi="Calibri" w:cs="Calibri"/>
          <w:sz w:val="22"/>
          <w:szCs w:val="22"/>
        </w:rPr>
        <w:tab/>
      </w:r>
      <w:r w:rsidRPr="002A4768">
        <w:rPr>
          <w:rFonts w:ascii="Calibri" w:hAnsi="Calibri" w:cs="Calibri"/>
          <w:sz w:val="22"/>
          <w:szCs w:val="22"/>
        </w:rPr>
        <w:t>4900 Langenth</w:t>
      </w:r>
      <w:r w:rsidRPr="003A5110">
        <w:rPr>
          <w:sz w:val="20"/>
        </w:rPr>
        <w:t>al</w:t>
      </w:r>
    </w:p>
    <w:p w14:paraId="5F6D53E0" w14:textId="78A2F709" w:rsidR="002A4768" w:rsidRPr="002A4768" w:rsidRDefault="002A4768" w:rsidP="00FC1C4A">
      <w:pPr>
        <w:tabs>
          <w:tab w:val="left" w:pos="5103"/>
        </w:tabs>
        <w:rPr>
          <w:rFonts w:ascii="Calibri" w:hAnsi="Calibri" w:cs="Calibri"/>
          <w:sz w:val="22"/>
          <w:szCs w:val="22"/>
        </w:rPr>
      </w:pPr>
    </w:p>
    <w:p w14:paraId="350BCED4" w14:textId="77777777" w:rsidR="00DB0D20" w:rsidRPr="002A4768" w:rsidRDefault="00DB0D20" w:rsidP="00FC1C4A">
      <w:pPr>
        <w:tabs>
          <w:tab w:val="left" w:pos="5103"/>
        </w:tabs>
        <w:rPr>
          <w:rFonts w:ascii="Calibri" w:hAnsi="Calibri" w:cs="Calibri"/>
          <w:sz w:val="22"/>
          <w:szCs w:val="22"/>
        </w:rPr>
      </w:pPr>
    </w:p>
    <w:p w14:paraId="210A7947" w14:textId="77777777" w:rsidR="00DB0D20" w:rsidRPr="002A4768" w:rsidRDefault="00DB0D20" w:rsidP="00FC1C4A">
      <w:pPr>
        <w:tabs>
          <w:tab w:val="left" w:pos="5103"/>
        </w:tabs>
        <w:rPr>
          <w:rFonts w:ascii="Calibri" w:hAnsi="Calibri" w:cs="Calibri"/>
          <w:sz w:val="22"/>
          <w:szCs w:val="22"/>
        </w:rPr>
      </w:pPr>
    </w:p>
    <w:p w14:paraId="29DB5F9A" w14:textId="77777777" w:rsidR="00DB0D20" w:rsidRPr="002A4768" w:rsidRDefault="00DB0D20" w:rsidP="00FC1C4A">
      <w:pPr>
        <w:tabs>
          <w:tab w:val="left" w:pos="5103"/>
        </w:tabs>
        <w:rPr>
          <w:rFonts w:ascii="Calibri" w:hAnsi="Calibri" w:cs="Calibri"/>
          <w:sz w:val="22"/>
          <w:szCs w:val="22"/>
        </w:rPr>
      </w:pPr>
    </w:p>
    <w:p w14:paraId="682B9C72" w14:textId="77777777" w:rsidR="002A4768" w:rsidRPr="002A4768" w:rsidRDefault="002A4768" w:rsidP="002A4768">
      <w:pPr>
        <w:tabs>
          <w:tab w:val="left" w:pos="5103"/>
        </w:tabs>
        <w:rPr>
          <w:rFonts w:ascii="Calibri" w:hAnsi="Calibri" w:cs="Calibri"/>
          <w:b/>
          <w:sz w:val="22"/>
          <w:szCs w:val="22"/>
          <w:lang w:val="de-CH"/>
        </w:rPr>
      </w:pPr>
      <w:r w:rsidRPr="002A4768">
        <w:rPr>
          <w:rFonts w:ascii="Calibri" w:hAnsi="Calibri" w:cs="Calibri"/>
          <w:b/>
          <w:sz w:val="22"/>
          <w:szCs w:val="22"/>
          <w:lang w:val="de-CH"/>
        </w:rPr>
        <w:t>MITWIRKUNGSEINGABE</w:t>
      </w:r>
    </w:p>
    <w:p w14:paraId="6C1DAC42" w14:textId="77777777" w:rsidR="002A4768" w:rsidRPr="002A4768" w:rsidRDefault="002A4768" w:rsidP="002A4768">
      <w:pPr>
        <w:tabs>
          <w:tab w:val="left" w:pos="5103"/>
        </w:tabs>
        <w:rPr>
          <w:rFonts w:ascii="Calibri" w:hAnsi="Calibri" w:cs="Calibri"/>
          <w:b/>
          <w:sz w:val="22"/>
          <w:szCs w:val="22"/>
          <w:lang w:val="de-CH"/>
        </w:rPr>
      </w:pPr>
      <w:r w:rsidRPr="002A4768">
        <w:rPr>
          <w:rFonts w:ascii="Calibri" w:hAnsi="Calibri" w:cs="Calibri"/>
          <w:b/>
          <w:sz w:val="22"/>
          <w:szCs w:val="22"/>
          <w:lang w:val="de-CH"/>
        </w:rPr>
        <w:t xml:space="preserve">Kantonsstrasse 244 / Niederbipp - </w:t>
      </w:r>
      <w:proofErr w:type="spellStart"/>
      <w:r w:rsidRPr="002A4768">
        <w:rPr>
          <w:rFonts w:ascii="Calibri" w:hAnsi="Calibri" w:cs="Calibri"/>
          <w:b/>
          <w:sz w:val="22"/>
          <w:szCs w:val="22"/>
          <w:lang w:val="de-CH"/>
        </w:rPr>
        <w:t>Huttwil</w:t>
      </w:r>
      <w:proofErr w:type="spellEnd"/>
      <w:r w:rsidRPr="002A4768">
        <w:rPr>
          <w:rFonts w:ascii="Calibri" w:hAnsi="Calibri" w:cs="Calibri"/>
          <w:b/>
          <w:sz w:val="22"/>
          <w:szCs w:val="22"/>
          <w:lang w:val="de-CH"/>
        </w:rPr>
        <w:t>, Sanierung Ringstrasse Langenthal</w:t>
      </w:r>
    </w:p>
    <w:p w14:paraId="496660EE" w14:textId="77777777" w:rsidR="002A4768" w:rsidRPr="002A4768" w:rsidRDefault="002A4768" w:rsidP="002A4768">
      <w:pPr>
        <w:tabs>
          <w:tab w:val="left" w:pos="5103"/>
        </w:tabs>
        <w:rPr>
          <w:rFonts w:ascii="Calibri" w:hAnsi="Calibri" w:cs="Calibri"/>
          <w:i/>
          <w:iCs/>
          <w:sz w:val="22"/>
          <w:szCs w:val="22"/>
          <w:lang w:val="de-CH"/>
        </w:rPr>
      </w:pPr>
      <w:r w:rsidRPr="002A4768">
        <w:rPr>
          <w:rFonts w:ascii="Calibri" w:hAnsi="Calibri" w:cs="Calibri"/>
          <w:i/>
          <w:iCs/>
          <w:sz w:val="22"/>
          <w:szCs w:val="22"/>
          <w:lang w:val="de-CH"/>
        </w:rPr>
        <w:t xml:space="preserve">z.H. Tiefbauamt des Kantons Bern – Oberingenieurkreis IV, Daniel Zoller, </w:t>
      </w:r>
      <w:proofErr w:type="spellStart"/>
      <w:r w:rsidRPr="002A4768">
        <w:rPr>
          <w:rFonts w:ascii="Calibri" w:hAnsi="Calibri" w:cs="Calibri"/>
          <w:i/>
          <w:iCs/>
          <w:sz w:val="22"/>
          <w:szCs w:val="22"/>
          <w:lang w:val="de-CH"/>
        </w:rPr>
        <w:t>Dunantstrasse</w:t>
      </w:r>
      <w:proofErr w:type="spellEnd"/>
      <w:r w:rsidRPr="002A4768">
        <w:rPr>
          <w:rFonts w:ascii="Calibri" w:hAnsi="Calibri" w:cs="Calibri"/>
          <w:i/>
          <w:iCs/>
          <w:sz w:val="22"/>
          <w:szCs w:val="22"/>
          <w:lang w:val="de-CH"/>
        </w:rPr>
        <w:t xml:space="preserve"> 13, 3400 Burgdorf</w:t>
      </w:r>
    </w:p>
    <w:p w14:paraId="7DC417D6" w14:textId="77777777" w:rsidR="00DB0D20" w:rsidRPr="002A4768" w:rsidRDefault="00DB0D20" w:rsidP="00FC1C4A">
      <w:pPr>
        <w:tabs>
          <w:tab w:val="left" w:pos="5103"/>
        </w:tabs>
        <w:rPr>
          <w:rFonts w:ascii="Calibri" w:hAnsi="Calibri" w:cs="Calibri"/>
          <w:sz w:val="22"/>
          <w:szCs w:val="22"/>
          <w:lang w:val="de-CH"/>
        </w:rPr>
      </w:pPr>
    </w:p>
    <w:p w14:paraId="66D37542" w14:textId="77777777" w:rsidR="00DB0D20" w:rsidRPr="002A4768" w:rsidRDefault="00DB0D20" w:rsidP="00FC1C4A">
      <w:pPr>
        <w:tabs>
          <w:tab w:val="left" w:pos="5103"/>
        </w:tabs>
        <w:rPr>
          <w:rFonts w:ascii="Calibri" w:hAnsi="Calibri" w:cs="Calibri"/>
          <w:sz w:val="22"/>
          <w:szCs w:val="22"/>
        </w:rPr>
      </w:pPr>
    </w:p>
    <w:p w14:paraId="7697F5FA" w14:textId="77777777" w:rsidR="002A4768" w:rsidRPr="002A4768" w:rsidRDefault="002A4768" w:rsidP="002A4768">
      <w:pPr>
        <w:tabs>
          <w:tab w:val="left" w:pos="5103"/>
        </w:tabs>
        <w:rPr>
          <w:rFonts w:ascii="Calibri" w:hAnsi="Calibri" w:cs="Calibri"/>
          <w:bCs/>
          <w:sz w:val="22"/>
          <w:szCs w:val="22"/>
          <w:lang w:val="de-CH"/>
        </w:rPr>
      </w:pPr>
      <w:r w:rsidRPr="002A4768">
        <w:rPr>
          <w:rFonts w:ascii="Calibri" w:hAnsi="Calibri" w:cs="Calibri"/>
          <w:bCs/>
          <w:sz w:val="22"/>
          <w:szCs w:val="22"/>
          <w:lang w:val="de-CH"/>
        </w:rPr>
        <w:t>Sehr geehrte Damen und Herren</w:t>
      </w:r>
    </w:p>
    <w:p w14:paraId="3EC47361" w14:textId="4A001CA5" w:rsidR="002A4768" w:rsidRDefault="002A4768" w:rsidP="002A4768">
      <w:pPr>
        <w:tabs>
          <w:tab w:val="left" w:pos="5103"/>
        </w:tabs>
        <w:rPr>
          <w:rFonts w:ascii="Calibri" w:hAnsi="Calibri" w:cs="Calibri"/>
          <w:sz w:val="22"/>
          <w:szCs w:val="22"/>
          <w:lang w:val="de-CH"/>
        </w:rPr>
      </w:pPr>
      <w:r w:rsidRPr="002A4768">
        <w:rPr>
          <w:rFonts w:ascii="Calibri" w:hAnsi="Calibri" w:cs="Calibri"/>
          <w:sz w:val="22"/>
          <w:szCs w:val="22"/>
          <w:lang w:val="de-CH"/>
        </w:rPr>
        <w:t>Sehr geehrter Herr Zoller</w:t>
      </w:r>
    </w:p>
    <w:p w14:paraId="205FCE85" w14:textId="77777777" w:rsidR="002A4768" w:rsidRPr="002A4768" w:rsidRDefault="002A4768" w:rsidP="002A4768">
      <w:pPr>
        <w:tabs>
          <w:tab w:val="left" w:pos="5103"/>
        </w:tabs>
        <w:rPr>
          <w:rFonts w:ascii="Calibri" w:hAnsi="Calibri" w:cs="Calibri"/>
          <w:sz w:val="22"/>
          <w:szCs w:val="22"/>
          <w:lang w:val="de-CH"/>
        </w:rPr>
      </w:pPr>
    </w:p>
    <w:p w14:paraId="118B17F3" w14:textId="77777777" w:rsidR="002A4768" w:rsidRPr="002A4768" w:rsidRDefault="002A4768" w:rsidP="002A4768">
      <w:pPr>
        <w:tabs>
          <w:tab w:val="left" w:pos="5103"/>
        </w:tabs>
        <w:rPr>
          <w:rFonts w:ascii="Calibri" w:hAnsi="Calibri" w:cs="Calibri"/>
          <w:sz w:val="22"/>
          <w:szCs w:val="22"/>
          <w:lang w:val="de-CH"/>
        </w:rPr>
      </w:pPr>
      <w:r w:rsidRPr="002A4768">
        <w:rPr>
          <w:rFonts w:ascii="Calibri" w:hAnsi="Calibri" w:cs="Calibri"/>
          <w:sz w:val="22"/>
          <w:szCs w:val="22"/>
          <w:lang w:val="de-CH"/>
        </w:rPr>
        <w:t xml:space="preserve">Gerne machen wir fristgerecht nachfolgende Mitwirkungseingabe. </w:t>
      </w:r>
    </w:p>
    <w:p w14:paraId="2022723D" w14:textId="77777777" w:rsidR="002A4768" w:rsidRPr="002A4768" w:rsidRDefault="002A4768" w:rsidP="002A4768">
      <w:pPr>
        <w:tabs>
          <w:tab w:val="left" w:pos="5103"/>
        </w:tabs>
        <w:rPr>
          <w:rFonts w:ascii="Calibri" w:hAnsi="Calibri" w:cs="Calibri"/>
          <w:sz w:val="22"/>
          <w:szCs w:val="22"/>
          <w:lang w:val="de-CH"/>
        </w:rPr>
      </w:pPr>
    </w:p>
    <w:p w14:paraId="64854109" w14:textId="77777777" w:rsidR="002A4768" w:rsidRPr="002A4768" w:rsidRDefault="002A4768" w:rsidP="002A4768">
      <w:pPr>
        <w:tabs>
          <w:tab w:val="left" w:pos="5103"/>
        </w:tabs>
        <w:rPr>
          <w:rFonts w:ascii="Calibri" w:hAnsi="Calibri" w:cs="Calibri"/>
          <w:b/>
          <w:sz w:val="22"/>
          <w:szCs w:val="22"/>
          <w:lang w:val="de-CH"/>
        </w:rPr>
      </w:pPr>
      <w:r w:rsidRPr="002A4768">
        <w:rPr>
          <w:rFonts w:ascii="Calibri" w:hAnsi="Calibri" w:cs="Calibri"/>
          <w:b/>
          <w:sz w:val="22"/>
          <w:szCs w:val="22"/>
          <w:lang w:val="de-CH"/>
        </w:rPr>
        <w:t>Grundsätzliches</w:t>
      </w:r>
    </w:p>
    <w:p w14:paraId="671CDCEB" w14:textId="77777777" w:rsidR="002A4768" w:rsidRPr="002A4768" w:rsidRDefault="002A4768" w:rsidP="002A4768">
      <w:pPr>
        <w:tabs>
          <w:tab w:val="left" w:pos="5103"/>
        </w:tabs>
        <w:rPr>
          <w:rFonts w:ascii="Calibri" w:hAnsi="Calibri" w:cs="Calibri"/>
          <w:bCs/>
          <w:sz w:val="22"/>
          <w:szCs w:val="22"/>
          <w:lang w:val="de-CH"/>
        </w:rPr>
      </w:pPr>
      <w:r w:rsidRPr="002A4768">
        <w:rPr>
          <w:rFonts w:ascii="Calibri" w:hAnsi="Calibri" w:cs="Calibri"/>
          <w:bCs/>
          <w:sz w:val="22"/>
          <w:szCs w:val="22"/>
          <w:lang w:val="de-CH"/>
        </w:rPr>
        <w:t>Die Ringstrasse in Langenthal teilt die Stadt und braucht sichere Überquerungen, besonders für langsame Verkehrsteilnehmer. Das Schulzentrum Kreuzfeld liegt östlich davon. Die geplante Reparatur soll die Strasse verbessern, aber das aktuelle Vorprojekt erfüllt nicht alle Bedürfnisse. Verbesserungen sind dringend notwendig.</w:t>
      </w:r>
    </w:p>
    <w:p w14:paraId="59541DBA" w14:textId="77777777" w:rsidR="002A4768" w:rsidRPr="002A4768" w:rsidRDefault="002A4768" w:rsidP="002A4768">
      <w:pPr>
        <w:tabs>
          <w:tab w:val="left" w:pos="5103"/>
        </w:tabs>
        <w:rPr>
          <w:rFonts w:ascii="Calibri" w:hAnsi="Calibri" w:cs="Calibri"/>
          <w:sz w:val="22"/>
          <w:szCs w:val="22"/>
          <w:lang w:val="de-CH"/>
        </w:rPr>
      </w:pPr>
    </w:p>
    <w:p w14:paraId="0B055A2A" w14:textId="77777777" w:rsidR="002A4768" w:rsidRPr="002A4768" w:rsidRDefault="002A4768" w:rsidP="002A4768">
      <w:pPr>
        <w:tabs>
          <w:tab w:val="left" w:pos="5103"/>
        </w:tabs>
        <w:rPr>
          <w:rFonts w:ascii="Calibri" w:hAnsi="Calibri" w:cs="Calibri"/>
          <w:b/>
          <w:sz w:val="22"/>
          <w:szCs w:val="22"/>
          <w:lang w:val="de-CH"/>
        </w:rPr>
      </w:pPr>
      <w:r w:rsidRPr="002A4768">
        <w:rPr>
          <w:rFonts w:ascii="Calibri" w:hAnsi="Calibri" w:cs="Calibri"/>
          <w:b/>
          <w:sz w:val="22"/>
          <w:szCs w:val="22"/>
          <w:lang w:val="de-CH"/>
        </w:rPr>
        <w:t>Nutzungsanforderungen (Technischer Bericht, S. 19 ff)</w:t>
      </w:r>
    </w:p>
    <w:p w14:paraId="6760BED1" w14:textId="1682782C" w:rsidR="002A4768" w:rsidRPr="002A4768" w:rsidRDefault="002A4768" w:rsidP="002A4768">
      <w:pPr>
        <w:numPr>
          <w:ilvl w:val="0"/>
          <w:numId w:val="2"/>
        </w:numPr>
        <w:tabs>
          <w:tab w:val="left" w:pos="5103"/>
        </w:tabs>
        <w:rPr>
          <w:rFonts w:ascii="Calibri" w:hAnsi="Calibri" w:cs="Calibri"/>
          <w:bCs/>
          <w:sz w:val="22"/>
          <w:szCs w:val="22"/>
          <w:lang w:val="de-CH"/>
        </w:rPr>
      </w:pPr>
      <w:r w:rsidRPr="002A4768">
        <w:rPr>
          <w:rFonts w:ascii="Calibri" w:hAnsi="Calibri" w:cs="Calibri"/>
          <w:bCs/>
          <w:sz w:val="22"/>
          <w:szCs w:val="22"/>
          <w:lang w:val="de-CH"/>
        </w:rPr>
        <w:t>Motorisierter Individualverkehr (MIV) kann auf dieser städtischen Strasse mit vielen Kreuzungen den zukünftigen Verkehr nicht ohne Stau bewältigen. Diese Anforderung wäre nur auf einer Strasse ohne Querverkehr möglich. Während Stosszeiten mit querenden Schülerinnen und Schülern ist phasenweiser Stillstand nicht zu vermeiden.</w:t>
      </w:r>
      <w:r>
        <w:rPr>
          <w:rFonts w:ascii="Calibri" w:hAnsi="Calibri" w:cs="Calibri"/>
          <w:bCs/>
          <w:sz w:val="22"/>
          <w:szCs w:val="22"/>
          <w:lang w:val="de-CH"/>
        </w:rPr>
        <w:br/>
      </w:r>
    </w:p>
    <w:p w14:paraId="058555A9" w14:textId="77777777" w:rsidR="002A4768" w:rsidRPr="002A4768" w:rsidRDefault="002A4768" w:rsidP="002A4768">
      <w:pPr>
        <w:numPr>
          <w:ilvl w:val="0"/>
          <w:numId w:val="2"/>
        </w:numPr>
        <w:tabs>
          <w:tab w:val="left" w:pos="5103"/>
        </w:tabs>
        <w:rPr>
          <w:rFonts w:ascii="Calibri" w:hAnsi="Calibri" w:cs="Calibri"/>
          <w:bCs/>
          <w:sz w:val="22"/>
          <w:szCs w:val="22"/>
          <w:lang w:val="de-CH"/>
        </w:rPr>
      </w:pPr>
      <w:r w:rsidRPr="002A4768">
        <w:rPr>
          <w:rFonts w:ascii="Calibri" w:hAnsi="Calibri" w:cs="Calibri"/>
          <w:bCs/>
          <w:sz w:val="22"/>
          <w:szCs w:val="22"/>
          <w:lang w:val="de-CH"/>
        </w:rPr>
        <w:t xml:space="preserve">Für Fahrrad- und Fussverkehr: Wenn die Ringstrasse weiter für Fahrradfahrer genutzt werden soll, braucht sie unbedingt Fahrradstreifen auf beiden Seiten. Die Sicherheit des Schulwegs über die Turnhallenstrasse (mit Ampeln für Fussgänger und Fahrradfahrer) darf nicht gefährdet werden. Der Vorschlag für eine Fahrradroute auf der Eisenbahnstrasse und dem </w:t>
      </w:r>
      <w:proofErr w:type="spellStart"/>
      <w:r w:rsidRPr="002A4768">
        <w:rPr>
          <w:rFonts w:ascii="Calibri" w:hAnsi="Calibri" w:cs="Calibri"/>
          <w:bCs/>
          <w:sz w:val="22"/>
          <w:szCs w:val="22"/>
          <w:lang w:val="de-CH"/>
        </w:rPr>
        <w:t>Dennliweg</w:t>
      </w:r>
      <w:proofErr w:type="spellEnd"/>
      <w:r w:rsidRPr="002A4768">
        <w:rPr>
          <w:rFonts w:ascii="Calibri" w:hAnsi="Calibri" w:cs="Calibri"/>
          <w:bCs/>
          <w:sz w:val="22"/>
          <w:szCs w:val="22"/>
          <w:lang w:val="de-CH"/>
        </w:rPr>
        <w:t xml:space="preserve"> ist sinnlos, weil hier seit 10 Jahren Stillstand herrscht.</w:t>
      </w:r>
    </w:p>
    <w:p w14:paraId="6733DFED" w14:textId="77777777" w:rsidR="002A4768" w:rsidRPr="002A4768" w:rsidRDefault="002A4768" w:rsidP="002A4768">
      <w:pPr>
        <w:tabs>
          <w:tab w:val="left" w:pos="5103"/>
        </w:tabs>
        <w:rPr>
          <w:rFonts w:ascii="Calibri" w:hAnsi="Calibri" w:cs="Calibri"/>
          <w:b/>
          <w:sz w:val="22"/>
          <w:szCs w:val="22"/>
          <w:lang w:val="de-CH"/>
        </w:rPr>
      </w:pPr>
    </w:p>
    <w:p w14:paraId="4C227564" w14:textId="77777777" w:rsidR="002A4768" w:rsidRPr="002A4768" w:rsidRDefault="002A4768" w:rsidP="002A4768">
      <w:pPr>
        <w:tabs>
          <w:tab w:val="left" w:pos="5103"/>
        </w:tabs>
        <w:rPr>
          <w:rFonts w:ascii="Calibri" w:hAnsi="Calibri" w:cs="Calibri"/>
          <w:b/>
          <w:sz w:val="22"/>
          <w:szCs w:val="22"/>
          <w:lang w:val="de-CH"/>
        </w:rPr>
      </w:pPr>
      <w:r w:rsidRPr="002A4768">
        <w:rPr>
          <w:rFonts w:ascii="Calibri" w:hAnsi="Calibri" w:cs="Calibri"/>
          <w:b/>
          <w:sz w:val="22"/>
          <w:szCs w:val="22"/>
          <w:lang w:val="de-CH"/>
        </w:rPr>
        <w:t>Mehrzweckstreifen (Technischer Bericht, S. 27 ff)</w:t>
      </w:r>
    </w:p>
    <w:p w14:paraId="60FE658D" w14:textId="77777777" w:rsidR="002A4768" w:rsidRPr="002A4768" w:rsidRDefault="002A4768" w:rsidP="002A4768">
      <w:pPr>
        <w:tabs>
          <w:tab w:val="left" w:pos="5103"/>
        </w:tabs>
        <w:rPr>
          <w:rFonts w:ascii="Calibri" w:hAnsi="Calibri" w:cs="Calibri"/>
          <w:sz w:val="22"/>
          <w:szCs w:val="22"/>
          <w:lang w:val="de-CH"/>
        </w:rPr>
      </w:pPr>
      <w:r w:rsidRPr="002A4768">
        <w:rPr>
          <w:rFonts w:ascii="Calibri" w:hAnsi="Calibri" w:cs="Calibri"/>
          <w:sz w:val="22"/>
          <w:szCs w:val="22"/>
          <w:lang w:val="de-CH"/>
        </w:rPr>
        <w:t>Der Mehrzweckstreifen soll für mehr Sicherheit und besseren Verkehrsfluss sorgen. Aber er führt eher dazu, dass Autos mehr überholen und schneller fahren, was wiederum mehr Lärm verursacht und für Fahrradfahrer und Fussgänger gefährlich ist. Weiter wird wertvolle Landfläche versiegelt. Der Mehrzweckstreifen erfüllt seinen Zweck nicht – deshalb kann darauf verzichtet werden.</w:t>
      </w:r>
    </w:p>
    <w:p w14:paraId="1A8AC577" w14:textId="77777777" w:rsidR="002A4768" w:rsidRPr="002A4768" w:rsidRDefault="002A4768" w:rsidP="002A4768">
      <w:pPr>
        <w:tabs>
          <w:tab w:val="left" w:pos="5103"/>
        </w:tabs>
        <w:rPr>
          <w:rFonts w:ascii="Calibri" w:hAnsi="Calibri" w:cs="Calibri"/>
          <w:sz w:val="22"/>
          <w:szCs w:val="22"/>
          <w:lang w:val="de-CH"/>
        </w:rPr>
      </w:pPr>
    </w:p>
    <w:p w14:paraId="58C627A4" w14:textId="77777777" w:rsidR="002A4768" w:rsidRPr="002A4768" w:rsidRDefault="002A4768" w:rsidP="002A4768">
      <w:pPr>
        <w:tabs>
          <w:tab w:val="left" w:pos="5103"/>
        </w:tabs>
        <w:rPr>
          <w:rFonts w:ascii="Calibri" w:hAnsi="Calibri" w:cs="Calibri"/>
          <w:b/>
          <w:sz w:val="22"/>
          <w:szCs w:val="22"/>
          <w:lang w:val="de-CH"/>
        </w:rPr>
      </w:pPr>
      <w:r w:rsidRPr="002A4768">
        <w:rPr>
          <w:rFonts w:ascii="Calibri" w:hAnsi="Calibri" w:cs="Calibri"/>
          <w:b/>
          <w:sz w:val="22"/>
          <w:szCs w:val="22"/>
          <w:lang w:val="de-CH"/>
        </w:rPr>
        <w:t>Querungshilfen (Technischer Bericht, S. 32)</w:t>
      </w:r>
    </w:p>
    <w:p w14:paraId="44EBAE5F" w14:textId="77777777" w:rsidR="002A4768" w:rsidRPr="002A4768" w:rsidRDefault="002A4768" w:rsidP="002A4768">
      <w:pPr>
        <w:tabs>
          <w:tab w:val="left" w:pos="5103"/>
        </w:tabs>
        <w:rPr>
          <w:rFonts w:ascii="Calibri" w:hAnsi="Calibri" w:cs="Calibri"/>
          <w:bCs/>
          <w:sz w:val="22"/>
          <w:szCs w:val="22"/>
          <w:lang w:val="de-CH"/>
        </w:rPr>
      </w:pPr>
      <w:r w:rsidRPr="002A4768">
        <w:rPr>
          <w:rFonts w:ascii="Calibri" w:hAnsi="Calibri" w:cs="Calibri"/>
          <w:bCs/>
          <w:sz w:val="22"/>
          <w:szCs w:val="22"/>
          <w:lang w:val="de-CH"/>
        </w:rPr>
        <w:t xml:space="preserve">Dass alle Fussgängerquerungen mit von der Fahrbahn abgetrennten Schutzinseln ausgeführt werden sollen, begrüssen wir. Hingegen genügen die vorgesehenen Inselbreiten von 1.50 m nicht. Für die Nutzung mit Kinderwagen, geschobenen Rollstühlen oder Veloanhängern sind 2.00 m das Minimum, </w:t>
      </w:r>
      <w:r w:rsidRPr="002A4768">
        <w:rPr>
          <w:rFonts w:ascii="Calibri" w:hAnsi="Calibri" w:cs="Calibri"/>
          <w:bCs/>
          <w:sz w:val="22"/>
          <w:szCs w:val="22"/>
          <w:lang w:val="de-CH"/>
        </w:rPr>
        <w:lastRenderedPageBreak/>
        <w:t>sollen die Schutzinseln etwas bringen. Wo das nicht möglich ist, soll lieber darauf verzichtet werden, damit der Fussgängerstreifen erst betreten wird, wenn der Verkehr beidseits stillsteht (Kinder!).</w:t>
      </w:r>
    </w:p>
    <w:p w14:paraId="208D4CA7" w14:textId="77777777" w:rsidR="002A4768" w:rsidRPr="002A4768" w:rsidRDefault="002A4768" w:rsidP="002A4768">
      <w:pPr>
        <w:tabs>
          <w:tab w:val="left" w:pos="5103"/>
        </w:tabs>
        <w:rPr>
          <w:rFonts w:ascii="Calibri" w:hAnsi="Calibri" w:cs="Calibri"/>
          <w:sz w:val="22"/>
          <w:szCs w:val="22"/>
          <w:lang w:val="de-CH"/>
        </w:rPr>
      </w:pPr>
    </w:p>
    <w:p w14:paraId="67C269D9" w14:textId="77777777" w:rsidR="002A4768" w:rsidRPr="002A4768" w:rsidRDefault="002A4768" w:rsidP="002A4768">
      <w:pPr>
        <w:tabs>
          <w:tab w:val="left" w:pos="5103"/>
        </w:tabs>
        <w:rPr>
          <w:rFonts w:ascii="Calibri" w:hAnsi="Calibri" w:cs="Calibri"/>
          <w:b/>
          <w:sz w:val="22"/>
          <w:szCs w:val="22"/>
          <w:lang w:val="de-CH"/>
        </w:rPr>
      </w:pPr>
      <w:r w:rsidRPr="002A4768">
        <w:rPr>
          <w:rFonts w:ascii="Calibri" w:hAnsi="Calibri" w:cs="Calibri"/>
          <w:b/>
          <w:sz w:val="22"/>
          <w:szCs w:val="22"/>
          <w:lang w:val="de-CH"/>
        </w:rPr>
        <w:t>Lichtsignalanlage Turnhallenstrasse (Technischer Bericht, S. 28)</w:t>
      </w:r>
    </w:p>
    <w:p w14:paraId="2863991A" w14:textId="77777777" w:rsidR="002A4768" w:rsidRPr="002A4768" w:rsidRDefault="002A4768" w:rsidP="002A4768">
      <w:pPr>
        <w:tabs>
          <w:tab w:val="left" w:pos="5103"/>
        </w:tabs>
        <w:rPr>
          <w:rFonts w:ascii="Calibri" w:hAnsi="Calibri" w:cs="Calibri"/>
          <w:bCs/>
          <w:sz w:val="22"/>
          <w:szCs w:val="22"/>
          <w:lang w:val="de-CH"/>
        </w:rPr>
      </w:pPr>
      <w:r w:rsidRPr="002A4768">
        <w:rPr>
          <w:rFonts w:ascii="Calibri" w:hAnsi="Calibri" w:cs="Calibri"/>
          <w:bCs/>
          <w:sz w:val="22"/>
          <w:szCs w:val="22"/>
          <w:lang w:val="de-CH"/>
        </w:rPr>
        <w:t xml:space="preserve">Bei der bestehenden Lichtsignalanlage handelt es sich um eine Querungshilfe für den Fuss- </w:t>
      </w:r>
      <w:r w:rsidRPr="002A4768">
        <w:rPr>
          <w:rFonts w:ascii="Calibri" w:hAnsi="Calibri" w:cs="Calibri"/>
          <w:bCs/>
          <w:i/>
          <w:iCs/>
          <w:sz w:val="22"/>
          <w:szCs w:val="22"/>
          <w:lang w:val="de-CH"/>
        </w:rPr>
        <w:t>und</w:t>
      </w:r>
      <w:r w:rsidRPr="002A4768">
        <w:rPr>
          <w:rFonts w:ascii="Calibri" w:hAnsi="Calibri" w:cs="Calibri"/>
          <w:bCs/>
          <w:sz w:val="22"/>
          <w:szCs w:val="22"/>
          <w:lang w:val="de-CH"/>
        </w:rPr>
        <w:t xml:space="preserve"> Veloverkehr. Nur dank der Ampel können die Schülerinnen und Schüler zu Fuss oder per Velo die Ringstrasse zu den Stosszeiten überhaupt queren. Würde die Ampel wie vorgesehen abgebaut, sänke die Sicherheit für die schwächsten Verkehrsteilnehmenden drastisch!</w:t>
      </w:r>
    </w:p>
    <w:p w14:paraId="0FF54A2C" w14:textId="5543C7DD" w:rsidR="002A4768" w:rsidRPr="002A4768" w:rsidRDefault="002A4768" w:rsidP="002A4768">
      <w:pPr>
        <w:tabs>
          <w:tab w:val="left" w:pos="5103"/>
        </w:tabs>
        <w:rPr>
          <w:rFonts w:ascii="Calibri" w:hAnsi="Calibri" w:cs="Calibri"/>
          <w:sz w:val="22"/>
          <w:szCs w:val="22"/>
          <w:lang w:val="de-CH"/>
        </w:rPr>
      </w:pPr>
      <w:r w:rsidRPr="002A4768">
        <w:rPr>
          <w:rFonts w:ascii="Calibri" w:hAnsi="Calibri" w:cs="Calibri"/>
          <w:sz w:val="22"/>
          <w:szCs w:val="22"/>
          <w:lang w:val="de-CH"/>
        </w:rPr>
        <w:t>Mit der kommenden Zentralisierung der Kindergärten im Schulzentrum Kreuzfeld müssen künftig vielmehr Vierjährige diesen Übergang benützen. Ohne LSA würden wohl keine Eltern hier ihre Kinder selbständig die Ringstrasse queren lassen. Vermehrte Elterntaxis oder der Einsatz von Patrouillen wären die Folge.</w:t>
      </w:r>
    </w:p>
    <w:p w14:paraId="502B37A6" w14:textId="77777777" w:rsidR="002A4768" w:rsidRPr="002A4768" w:rsidRDefault="002A4768" w:rsidP="002A4768">
      <w:pPr>
        <w:tabs>
          <w:tab w:val="left" w:pos="5103"/>
        </w:tabs>
        <w:rPr>
          <w:rFonts w:ascii="Calibri" w:hAnsi="Calibri" w:cs="Calibri"/>
          <w:b/>
          <w:bCs/>
          <w:sz w:val="22"/>
          <w:szCs w:val="22"/>
          <w:lang w:val="de-CH"/>
        </w:rPr>
      </w:pPr>
      <w:r w:rsidRPr="002A4768">
        <w:rPr>
          <w:rFonts w:ascii="Calibri" w:hAnsi="Calibri" w:cs="Calibri"/>
          <w:b/>
          <w:bCs/>
          <w:sz w:val="22"/>
          <w:szCs w:val="22"/>
          <w:lang w:val="de-CH"/>
        </w:rPr>
        <w:t xml:space="preserve">Das ist inakzeptabel. Deshalb muss die Ampel an der Turnhallenstrasse für den Fuss- </w:t>
      </w:r>
      <w:r w:rsidRPr="002A4768">
        <w:rPr>
          <w:rFonts w:ascii="Calibri" w:hAnsi="Calibri" w:cs="Calibri"/>
          <w:b/>
          <w:bCs/>
          <w:i/>
          <w:iCs/>
          <w:sz w:val="22"/>
          <w:szCs w:val="22"/>
          <w:lang w:val="de-CH"/>
        </w:rPr>
        <w:t>und</w:t>
      </w:r>
      <w:r w:rsidRPr="002A4768">
        <w:rPr>
          <w:rFonts w:ascii="Calibri" w:hAnsi="Calibri" w:cs="Calibri"/>
          <w:b/>
          <w:bCs/>
          <w:sz w:val="22"/>
          <w:szCs w:val="22"/>
          <w:lang w:val="de-CH"/>
        </w:rPr>
        <w:t xml:space="preserve"> den Veloverkehr bestehen bleiben!</w:t>
      </w:r>
    </w:p>
    <w:p w14:paraId="2502C7F4" w14:textId="77777777" w:rsidR="002A4768" w:rsidRDefault="002A4768" w:rsidP="002A4768">
      <w:pPr>
        <w:tabs>
          <w:tab w:val="left" w:pos="5103"/>
        </w:tabs>
        <w:rPr>
          <w:rFonts w:ascii="Calibri" w:hAnsi="Calibri" w:cs="Calibri"/>
          <w:sz w:val="22"/>
          <w:szCs w:val="22"/>
          <w:lang w:val="de-CH"/>
        </w:rPr>
      </w:pPr>
    </w:p>
    <w:p w14:paraId="41511470" w14:textId="77777777" w:rsidR="002A4768" w:rsidRPr="002A4768" w:rsidRDefault="002A4768" w:rsidP="002A4768">
      <w:pPr>
        <w:tabs>
          <w:tab w:val="left" w:pos="5103"/>
        </w:tabs>
        <w:rPr>
          <w:rFonts w:ascii="Calibri" w:hAnsi="Calibri" w:cs="Calibri"/>
          <w:sz w:val="22"/>
          <w:szCs w:val="22"/>
          <w:lang w:val="de-CH"/>
        </w:rPr>
      </w:pPr>
    </w:p>
    <w:p w14:paraId="76BD9DA6" w14:textId="77777777" w:rsidR="002A4768" w:rsidRPr="002A4768" w:rsidRDefault="002A4768" w:rsidP="002A4768">
      <w:pPr>
        <w:tabs>
          <w:tab w:val="left" w:pos="5103"/>
        </w:tabs>
        <w:rPr>
          <w:rFonts w:ascii="Calibri" w:hAnsi="Calibri" w:cs="Calibri"/>
          <w:bCs/>
          <w:sz w:val="22"/>
          <w:szCs w:val="22"/>
          <w:lang w:val="de-CH"/>
        </w:rPr>
      </w:pPr>
      <w:r w:rsidRPr="002A4768">
        <w:rPr>
          <w:rFonts w:ascii="Calibri" w:hAnsi="Calibri" w:cs="Calibri"/>
          <w:bCs/>
          <w:sz w:val="22"/>
          <w:szCs w:val="22"/>
          <w:lang w:val="de-CH"/>
        </w:rPr>
        <w:t>Wir sind überzeugt, mit unseren Vorschlägen die Sicherheit und Zukunftsfähigkeit der Sanierung Ringstrasse zu verbessern und bitten um Anpassung des Projekts. Besten Dank.</w:t>
      </w:r>
    </w:p>
    <w:p w14:paraId="6355EA7B" w14:textId="77777777" w:rsidR="002A4768" w:rsidRPr="002A4768" w:rsidRDefault="002A4768" w:rsidP="002A4768">
      <w:pPr>
        <w:tabs>
          <w:tab w:val="left" w:pos="5103"/>
        </w:tabs>
        <w:rPr>
          <w:rFonts w:ascii="Calibri" w:hAnsi="Calibri" w:cs="Calibri"/>
          <w:sz w:val="22"/>
          <w:szCs w:val="22"/>
          <w:lang w:val="de-CH"/>
        </w:rPr>
      </w:pPr>
    </w:p>
    <w:p w14:paraId="72115037" w14:textId="77777777" w:rsidR="002A4768" w:rsidRPr="002A4768" w:rsidRDefault="002A4768" w:rsidP="002A4768">
      <w:pPr>
        <w:tabs>
          <w:tab w:val="left" w:pos="5103"/>
        </w:tabs>
        <w:rPr>
          <w:rFonts w:ascii="Calibri" w:hAnsi="Calibri" w:cs="Calibri"/>
          <w:sz w:val="22"/>
          <w:szCs w:val="22"/>
          <w:lang w:val="de-CH"/>
        </w:rPr>
      </w:pPr>
    </w:p>
    <w:p w14:paraId="1D3F3E86" w14:textId="77777777" w:rsidR="002A4768" w:rsidRPr="002A4768" w:rsidRDefault="002A4768" w:rsidP="002A4768">
      <w:pPr>
        <w:tabs>
          <w:tab w:val="left" w:pos="5103"/>
        </w:tabs>
        <w:rPr>
          <w:rFonts w:ascii="Calibri" w:hAnsi="Calibri" w:cs="Calibri"/>
          <w:sz w:val="22"/>
          <w:szCs w:val="22"/>
          <w:lang w:val="de-CH"/>
        </w:rPr>
      </w:pPr>
      <w:r w:rsidRPr="002A4768">
        <w:rPr>
          <w:rFonts w:ascii="Calibri" w:hAnsi="Calibri" w:cs="Calibri"/>
          <w:sz w:val="22"/>
          <w:szCs w:val="22"/>
          <w:lang w:val="de-CH"/>
        </w:rPr>
        <w:t>Freundliche Grüsse</w:t>
      </w:r>
    </w:p>
    <w:p w14:paraId="1E4E6DED" w14:textId="77777777" w:rsidR="002A4768" w:rsidRPr="002A4768" w:rsidRDefault="002A4768" w:rsidP="002A4768">
      <w:pPr>
        <w:tabs>
          <w:tab w:val="left" w:pos="5103"/>
        </w:tabs>
        <w:rPr>
          <w:rFonts w:ascii="Calibri" w:hAnsi="Calibri" w:cs="Calibri"/>
          <w:sz w:val="22"/>
          <w:szCs w:val="22"/>
          <w:lang w:val="de-CH"/>
        </w:rPr>
      </w:pPr>
    </w:p>
    <w:p w14:paraId="41DBEF5E" w14:textId="77777777" w:rsidR="002A4768" w:rsidRPr="002A4768" w:rsidRDefault="002A4768" w:rsidP="002A4768">
      <w:pPr>
        <w:tabs>
          <w:tab w:val="left" w:pos="5103"/>
        </w:tabs>
        <w:rPr>
          <w:rFonts w:ascii="Calibri" w:hAnsi="Calibri" w:cs="Calibri"/>
          <w:sz w:val="22"/>
          <w:szCs w:val="22"/>
          <w:lang w:val="de-CH"/>
        </w:rPr>
      </w:pPr>
    </w:p>
    <w:p w14:paraId="2D7AD3EC" w14:textId="77777777" w:rsidR="002A4768" w:rsidRPr="002A4768" w:rsidRDefault="002A4768" w:rsidP="002A4768">
      <w:pPr>
        <w:tabs>
          <w:tab w:val="left" w:pos="5103"/>
        </w:tabs>
        <w:rPr>
          <w:rFonts w:ascii="Calibri" w:hAnsi="Calibri" w:cs="Calibri"/>
          <w:sz w:val="22"/>
          <w:szCs w:val="22"/>
          <w:lang w:val="de-CH"/>
        </w:rPr>
      </w:pPr>
    </w:p>
    <w:p w14:paraId="5C20D85A" w14:textId="77777777" w:rsidR="002A4768" w:rsidRPr="002A4768" w:rsidRDefault="002A4768" w:rsidP="002A4768">
      <w:pPr>
        <w:tabs>
          <w:tab w:val="left" w:pos="5103"/>
        </w:tabs>
        <w:rPr>
          <w:rFonts w:ascii="Calibri" w:hAnsi="Calibri" w:cs="Calibri"/>
          <w:sz w:val="22"/>
          <w:szCs w:val="22"/>
          <w:lang w:val="de-CH"/>
        </w:rPr>
      </w:pPr>
      <w:r w:rsidRPr="002A4768">
        <w:rPr>
          <w:rFonts w:ascii="Calibri" w:hAnsi="Calibri" w:cs="Calibri"/>
          <w:sz w:val="22"/>
          <w:szCs w:val="22"/>
          <w:highlight w:val="yellow"/>
          <w:lang w:val="de-CH"/>
        </w:rPr>
        <w:t>Vorname 1 Nachname 1</w:t>
      </w:r>
    </w:p>
    <w:p w14:paraId="7318E9CE" w14:textId="77777777" w:rsidR="002A4768" w:rsidRPr="002A4768" w:rsidRDefault="002A4768" w:rsidP="002A4768">
      <w:pPr>
        <w:tabs>
          <w:tab w:val="left" w:pos="5103"/>
        </w:tabs>
        <w:rPr>
          <w:rFonts w:ascii="Calibri" w:hAnsi="Calibri" w:cs="Calibri"/>
          <w:sz w:val="22"/>
          <w:szCs w:val="22"/>
          <w:lang w:val="de-CH"/>
        </w:rPr>
      </w:pPr>
    </w:p>
    <w:p w14:paraId="1DCE805F" w14:textId="77777777" w:rsidR="002A4768" w:rsidRPr="002A4768" w:rsidRDefault="002A4768" w:rsidP="002A4768">
      <w:pPr>
        <w:tabs>
          <w:tab w:val="left" w:pos="5103"/>
        </w:tabs>
        <w:rPr>
          <w:rFonts w:ascii="Calibri" w:hAnsi="Calibri" w:cs="Calibri"/>
          <w:sz w:val="22"/>
          <w:szCs w:val="22"/>
          <w:lang w:val="de-CH"/>
        </w:rPr>
      </w:pPr>
    </w:p>
    <w:p w14:paraId="161F6BCB" w14:textId="77777777" w:rsidR="002A4768" w:rsidRPr="002A4768" w:rsidRDefault="002A4768" w:rsidP="002A4768">
      <w:pPr>
        <w:tabs>
          <w:tab w:val="left" w:pos="5103"/>
        </w:tabs>
        <w:rPr>
          <w:rFonts w:ascii="Calibri" w:hAnsi="Calibri" w:cs="Calibri"/>
          <w:sz w:val="22"/>
          <w:szCs w:val="22"/>
          <w:lang w:val="de-CH"/>
        </w:rPr>
      </w:pPr>
    </w:p>
    <w:p w14:paraId="18AB3C07" w14:textId="4E7715D3" w:rsidR="00FC1C4A" w:rsidRPr="002A4768" w:rsidRDefault="002A4768" w:rsidP="002A4768">
      <w:pPr>
        <w:tabs>
          <w:tab w:val="left" w:pos="5103"/>
        </w:tabs>
        <w:rPr>
          <w:rFonts w:ascii="Calibri" w:hAnsi="Calibri" w:cs="Calibri"/>
          <w:sz w:val="22"/>
          <w:szCs w:val="22"/>
          <w:u w:val="single"/>
        </w:rPr>
      </w:pPr>
      <w:r w:rsidRPr="002A4768">
        <w:rPr>
          <w:rFonts w:ascii="Calibri" w:hAnsi="Calibri" w:cs="Calibri"/>
          <w:sz w:val="22"/>
          <w:szCs w:val="22"/>
          <w:highlight w:val="yellow"/>
          <w:lang w:val="de-CH"/>
        </w:rPr>
        <w:t>Vorname 2 Nachname 2</w:t>
      </w:r>
    </w:p>
    <w:sectPr w:rsidR="00FC1C4A" w:rsidRPr="002A4768" w:rsidSect="00AB43DB">
      <w:foot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FD571" w14:textId="77777777" w:rsidR="00FE2EE0" w:rsidRDefault="00FE2EE0" w:rsidP="002A4768">
      <w:r>
        <w:separator/>
      </w:r>
    </w:p>
  </w:endnote>
  <w:endnote w:type="continuationSeparator" w:id="0">
    <w:p w14:paraId="2BBCAA9C" w14:textId="77777777" w:rsidR="00FE2EE0" w:rsidRDefault="00FE2EE0" w:rsidP="002A4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rutiger LT Com 45 Light">
    <w:altName w:val="Lucida Sans Unicode"/>
    <w:panose1 w:val="020B0303030504020204"/>
    <w:charset w:val="4D"/>
    <w:family w:val="swiss"/>
    <w:pitch w:val="variable"/>
    <w:sig w:usb0="8000002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7132B" w14:textId="0A8AE6AF" w:rsidR="002A4768" w:rsidRPr="002A4768" w:rsidRDefault="002A4768" w:rsidP="002A4768">
    <w:pPr>
      <w:tabs>
        <w:tab w:val="right" w:pos="9356"/>
      </w:tabs>
      <w:rPr>
        <w:rFonts w:ascii="Calibri" w:hAnsi="Calibri" w:cs="Calibri"/>
        <w:sz w:val="18"/>
        <w:szCs w:val="18"/>
        <w:lang w:val="de-CH"/>
      </w:rPr>
    </w:pPr>
    <w:r w:rsidRPr="002A4768">
      <w:rPr>
        <w:rFonts w:ascii="Calibri" w:hAnsi="Calibri" w:cs="Calibri"/>
        <w:sz w:val="18"/>
        <w:szCs w:val="18"/>
      </w:rPr>
      <w:t xml:space="preserve">Mitwirkungseingabe Sanierung </w:t>
    </w:r>
    <w:proofErr w:type="spellStart"/>
    <w:r w:rsidRPr="002A4768">
      <w:rPr>
        <w:rFonts w:ascii="Calibri" w:hAnsi="Calibri" w:cs="Calibri"/>
        <w:sz w:val="18"/>
        <w:szCs w:val="18"/>
      </w:rPr>
      <w:t>Ringstrasse</w:t>
    </w:r>
    <w:proofErr w:type="spellEnd"/>
    <w:r w:rsidRPr="002A4768">
      <w:rPr>
        <w:rFonts w:ascii="Calibri" w:hAnsi="Calibri" w:cs="Calibri"/>
        <w:sz w:val="18"/>
        <w:szCs w:val="18"/>
      </w:rPr>
      <w:tab/>
      <w:t xml:space="preserve">Seite </w:t>
    </w:r>
    <w:r w:rsidRPr="002A4768">
      <w:rPr>
        <w:rFonts w:ascii="Calibri" w:hAnsi="Calibri" w:cs="Calibri"/>
        <w:sz w:val="18"/>
        <w:szCs w:val="18"/>
      </w:rPr>
      <w:fldChar w:fldCharType="begin"/>
    </w:r>
    <w:r w:rsidRPr="002A4768">
      <w:rPr>
        <w:rFonts w:ascii="Calibri" w:hAnsi="Calibri" w:cs="Calibri"/>
        <w:sz w:val="18"/>
        <w:szCs w:val="18"/>
      </w:rPr>
      <w:instrText xml:space="preserve"> PAGE </w:instrText>
    </w:r>
    <w:r w:rsidRPr="002A4768">
      <w:rPr>
        <w:rFonts w:ascii="Calibri" w:hAnsi="Calibri" w:cs="Calibri"/>
        <w:sz w:val="18"/>
        <w:szCs w:val="18"/>
      </w:rPr>
      <w:fldChar w:fldCharType="separate"/>
    </w:r>
    <w:r w:rsidRPr="002A4768">
      <w:rPr>
        <w:rFonts w:ascii="Calibri" w:hAnsi="Calibri" w:cs="Calibri"/>
        <w:sz w:val="18"/>
        <w:szCs w:val="18"/>
      </w:rPr>
      <w:t>1</w:t>
    </w:r>
    <w:r w:rsidRPr="002A4768">
      <w:rPr>
        <w:rFonts w:ascii="Calibri" w:hAnsi="Calibri" w:cs="Calibri"/>
        <w:sz w:val="18"/>
        <w:szCs w:val="18"/>
      </w:rPr>
      <w:fldChar w:fldCharType="end"/>
    </w:r>
    <w:r w:rsidRPr="002A4768">
      <w:rPr>
        <w:rFonts w:ascii="Calibri" w:hAnsi="Calibri" w:cs="Calibri"/>
        <w:sz w:val="18"/>
        <w:szCs w:val="18"/>
      </w:rPr>
      <w:t>/</w:t>
    </w:r>
    <w:r w:rsidRPr="002A4768">
      <w:rPr>
        <w:rFonts w:ascii="Calibri" w:hAnsi="Calibri" w:cs="Calibri"/>
        <w:sz w:val="18"/>
        <w:szCs w:val="18"/>
      </w:rPr>
      <w:fldChar w:fldCharType="begin"/>
    </w:r>
    <w:r w:rsidRPr="002A4768">
      <w:rPr>
        <w:rFonts w:ascii="Calibri" w:hAnsi="Calibri" w:cs="Calibri"/>
        <w:sz w:val="18"/>
        <w:szCs w:val="18"/>
      </w:rPr>
      <w:instrText xml:space="preserve"> NUMPAGES </w:instrText>
    </w:r>
    <w:r w:rsidRPr="002A4768">
      <w:rPr>
        <w:rFonts w:ascii="Calibri" w:hAnsi="Calibri" w:cs="Calibri"/>
        <w:sz w:val="18"/>
        <w:szCs w:val="18"/>
      </w:rPr>
      <w:fldChar w:fldCharType="separate"/>
    </w:r>
    <w:r w:rsidRPr="002A4768">
      <w:rPr>
        <w:rFonts w:ascii="Calibri" w:hAnsi="Calibri" w:cs="Calibri"/>
        <w:sz w:val="18"/>
        <w:szCs w:val="18"/>
      </w:rPr>
      <w:t>2</w:t>
    </w:r>
    <w:r w:rsidRPr="002A4768">
      <w:rPr>
        <w:rFonts w:ascii="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EF5D9" w14:textId="77777777" w:rsidR="00FE2EE0" w:rsidRDefault="00FE2EE0" w:rsidP="002A4768">
      <w:r>
        <w:separator/>
      </w:r>
    </w:p>
  </w:footnote>
  <w:footnote w:type="continuationSeparator" w:id="0">
    <w:p w14:paraId="17206DE0" w14:textId="77777777" w:rsidR="00FE2EE0" w:rsidRDefault="00FE2EE0" w:rsidP="002A47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D74ED"/>
    <w:multiLevelType w:val="hybridMultilevel"/>
    <w:tmpl w:val="04C8BA6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587379B2"/>
    <w:multiLevelType w:val="hybridMultilevel"/>
    <w:tmpl w:val="230855BE"/>
    <w:lvl w:ilvl="0" w:tplc="815AF2FA">
      <w:numFmt w:val="bullet"/>
      <w:lvlText w:val="-"/>
      <w:lvlJc w:val="left"/>
      <w:pPr>
        <w:ind w:left="720" w:hanging="360"/>
      </w:pPr>
      <w:rPr>
        <w:rFonts w:ascii="Frutiger LT Com 45 Light" w:eastAsiaTheme="minorEastAsia" w:hAnsi="Frutiger LT Com 45 Light"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36226789">
    <w:abstractNumId w:val="1"/>
  </w:num>
  <w:num w:numId="2" w16cid:durableId="270430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768"/>
    <w:rsid w:val="002A4768"/>
    <w:rsid w:val="00AB43DB"/>
    <w:rsid w:val="00DB0D20"/>
    <w:rsid w:val="00FC1C4A"/>
    <w:rsid w:val="00FE2EE0"/>
    <w:rsid w:val="00FE5AA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343E07"/>
  <w14:defaultImageDpi w14:val="300"/>
  <w15:docId w15:val="{3EC6660D-E3A7-4A43-89BD-BFBC45985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C1C4A"/>
    <w:pPr>
      <w:ind w:left="720"/>
      <w:contextualSpacing/>
    </w:pPr>
  </w:style>
  <w:style w:type="paragraph" w:customStyle="1" w:styleId="Absatznormal">
    <w:name w:val="Absatz_normal"/>
    <w:basedOn w:val="Standard"/>
    <w:rsid w:val="002A4768"/>
    <w:pPr>
      <w:spacing w:after="120"/>
    </w:pPr>
    <w:rPr>
      <w:rFonts w:ascii="Arial" w:eastAsia="Times New Roman" w:hAnsi="Arial" w:cs="Times New Roman"/>
      <w:sz w:val="22"/>
      <w:szCs w:val="20"/>
      <w:lang w:val="de-CH" w:eastAsia="de-CH"/>
    </w:rPr>
  </w:style>
  <w:style w:type="paragraph" w:styleId="Kopfzeile">
    <w:name w:val="header"/>
    <w:basedOn w:val="Standard"/>
    <w:link w:val="KopfzeileZchn"/>
    <w:uiPriority w:val="99"/>
    <w:unhideWhenUsed/>
    <w:rsid w:val="002A4768"/>
    <w:pPr>
      <w:tabs>
        <w:tab w:val="center" w:pos="4536"/>
        <w:tab w:val="right" w:pos="9072"/>
      </w:tabs>
    </w:pPr>
  </w:style>
  <w:style w:type="character" w:customStyle="1" w:styleId="KopfzeileZchn">
    <w:name w:val="Kopfzeile Zchn"/>
    <w:basedOn w:val="Absatz-Standardschriftart"/>
    <w:link w:val="Kopfzeile"/>
    <w:uiPriority w:val="99"/>
    <w:rsid w:val="002A4768"/>
  </w:style>
  <w:style w:type="paragraph" w:styleId="Fuzeile">
    <w:name w:val="footer"/>
    <w:basedOn w:val="Standard"/>
    <w:link w:val="FuzeileZchn"/>
    <w:uiPriority w:val="99"/>
    <w:unhideWhenUsed/>
    <w:rsid w:val="002A4768"/>
    <w:pPr>
      <w:tabs>
        <w:tab w:val="center" w:pos="4536"/>
        <w:tab w:val="right" w:pos="9072"/>
      </w:tabs>
    </w:pPr>
  </w:style>
  <w:style w:type="character" w:customStyle="1" w:styleId="FuzeileZchn">
    <w:name w:val="Fußzeile Zchn"/>
    <w:basedOn w:val="Absatz-Standardschriftart"/>
    <w:link w:val="Fuzeile"/>
    <w:uiPriority w:val="99"/>
    <w:rsid w:val="002A4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luehmann_mbp/Dropbox/005_Home_Bieri_Flu&#776;hmann/Briefvorlage_SF_Pappelweg%20Kopie.dotm"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Briefvorlage_SF_Pappelweg Kopie.dotm</Template>
  <TotalTime>0</TotalTime>
  <Pages>2</Pages>
  <Words>482</Words>
  <Characters>3215</Characters>
  <Application>Microsoft Office Word</Application>
  <DocSecurity>0</DocSecurity>
  <Lines>84</Lines>
  <Paragraphs>39</Paragraphs>
  <ScaleCrop>false</ScaleCrop>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Simon Fluehmann</cp:lastModifiedBy>
  <cp:revision>2</cp:revision>
  <dcterms:created xsi:type="dcterms:W3CDTF">2023-06-22T07:51:00Z</dcterms:created>
  <dcterms:modified xsi:type="dcterms:W3CDTF">2023-06-22T07:59:00Z</dcterms:modified>
</cp:coreProperties>
</file>